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2F1" w:rsidRPr="005E05EC" w:rsidRDefault="002F02F1" w:rsidP="002F02F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5E05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</w:p>
    <w:p w:rsidR="002F02F1" w:rsidRPr="005E05EC" w:rsidRDefault="002F02F1" w:rsidP="002F0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истории ученик должен     </w:t>
      </w:r>
      <w:r w:rsidRPr="005E05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</w:t>
      </w:r>
    </w:p>
    <w:p w:rsidR="002F02F1" w:rsidRPr="005E05EC" w:rsidRDefault="002F02F1" w:rsidP="002F02F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2F02F1" w:rsidRPr="005E05EC" w:rsidRDefault="002F02F1" w:rsidP="002F02F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важнейшие достижения культуры и системы ценностей, сформировавшиеся в ходе исторического развития;</w:t>
      </w:r>
    </w:p>
    <w:p w:rsidR="002F02F1" w:rsidRPr="005E05EC" w:rsidRDefault="002F02F1" w:rsidP="002F02F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изученные виды исторических источников;</w:t>
      </w:r>
    </w:p>
    <w:p w:rsidR="002F02F1" w:rsidRPr="005E05EC" w:rsidRDefault="002F02F1" w:rsidP="002F0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</w:p>
    <w:p w:rsidR="002F02F1" w:rsidRPr="005E05EC" w:rsidRDefault="002F02F1" w:rsidP="002F02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2F02F1" w:rsidRPr="005E05EC" w:rsidRDefault="002F02F1" w:rsidP="002F02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2F02F1" w:rsidRPr="005E05EC" w:rsidRDefault="002F02F1" w:rsidP="002F02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2F02F1" w:rsidRPr="005E05EC" w:rsidRDefault="002F02F1" w:rsidP="002F02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2F02F1" w:rsidRPr="005E05EC" w:rsidRDefault="002F02F1" w:rsidP="002F02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2F02F1" w:rsidRPr="005E05EC" w:rsidRDefault="002F02F1" w:rsidP="002F02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2F02F1" w:rsidRPr="005E05EC" w:rsidRDefault="002F02F1" w:rsidP="002F0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E05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proofErr w:type="gramEnd"/>
      <w:r w:rsidRPr="005E05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F02F1" w:rsidRPr="005E05EC" w:rsidRDefault="002F02F1" w:rsidP="002F02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исторических причин и исторического значения событий и явлений современной жизни;</w:t>
      </w:r>
    </w:p>
    <w:p w:rsidR="002F02F1" w:rsidRPr="005E05EC" w:rsidRDefault="002F02F1" w:rsidP="002F02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высказывания собственных суждений об историческом наследии народов России и мира;</w:t>
      </w:r>
    </w:p>
    <w:p w:rsidR="002F02F1" w:rsidRPr="005E05EC" w:rsidRDefault="002F02F1" w:rsidP="002F02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объяснения исторически сложившихся норм социального поведения;</w:t>
      </w:r>
    </w:p>
    <w:p w:rsidR="002F02F1" w:rsidRPr="005E05EC" w:rsidRDefault="002F02F1" w:rsidP="002F02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Содержание учебного предмета       </w:t>
      </w: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73"/>
        <w:gridCol w:w="5799"/>
        <w:gridCol w:w="1499"/>
      </w:tblGrid>
      <w:tr w:rsidR="00C75079" w:rsidRPr="005E05EC" w:rsidTr="003A69AE">
        <w:tc>
          <w:tcPr>
            <w:tcW w:w="2273" w:type="dxa"/>
          </w:tcPr>
          <w:p w:rsidR="00C75079" w:rsidRPr="005E05EC" w:rsidRDefault="00C75079" w:rsidP="002F02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5799" w:type="dxa"/>
          </w:tcPr>
          <w:p w:rsidR="00C75079" w:rsidRPr="005E05EC" w:rsidRDefault="00C75079" w:rsidP="002F02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499" w:type="dxa"/>
          </w:tcPr>
          <w:p w:rsidR="00C75079" w:rsidRPr="005E05EC" w:rsidRDefault="00C75079" w:rsidP="002F02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75079" w:rsidRPr="005E05EC" w:rsidTr="003A69AE">
        <w:trPr>
          <w:trHeight w:val="3958"/>
        </w:trPr>
        <w:tc>
          <w:tcPr>
            <w:tcW w:w="2273" w:type="dxa"/>
          </w:tcPr>
          <w:p w:rsidR="00C75079" w:rsidRPr="005E05EC" w:rsidRDefault="00C75079" w:rsidP="002F02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E0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Новой к Новейшей истории: пути развития индустриального общества.</w:t>
            </w:r>
            <w:proofErr w:type="gramEnd"/>
          </w:p>
          <w:p w:rsidR="00C75079" w:rsidRPr="005E05EC" w:rsidRDefault="00C75079" w:rsidP="002F02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75079" w:rsidRPr="005E05EC" w:rsidRDefault="00C75079" w:rsidP="002F02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99" w:type="dxa"/>
          </w:tcPr>
          <w:p w:rsidR="005E05EC" w:rsidRPr="005E05EC" w:rsidRDefault="00C75079" w:rsidP="005E05EC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05EC"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Научно-технический прогресс в конце XIX - последней трети XX вв. </w:t>
            </w:r>
            <w:r w:rsidR="004E07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Проблема периодизации НТР</w:t>
            </w:r>
            <w:bookmarkStart w:id="0" w:name="_GoBack"/>
            <w:bookmarkEnd w:id="0"/>
            <w:r w:rsidR="005E05EC"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Циклы экономического развития стран Запада в конце XIX - середине XX вв. От монополистического капитализма к смешанной экономике. </w:t>
            </w:r>
            <w:r w:rsidR="005E05EC"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Эволюция собственности, трудовых отношений и предпринимательства</w:t>
            </w:r>
            <w:r w:rsidR="005E05EC"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Изменение социальной структуры индустриального общества.</w:t>
            </w:r>
          </w:p>
          <w:p w:rsidR="005E05EC" w:rsidRPr="005E05EC" w:rsidRDefault="005E05EC" w:rsidP="005E05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Кризис классических идеологий на рубеже XIX - XX вв. и поиск новых моделей общественного развития. </w:t>
            </w: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Социальный либерализм, социал-демократия, христианская демократия</w:t>
            </w: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Демократизация общественно-политической жизни и развитие правового государства. </w:t>
            </w: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Молодежное, антивоенное, экологическое, феминистское движения. Проблема политического терроризма</w:t>
            </w: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E05EC" w:rsidRPr="005E05EC" w:rsidRDefault="005E05EC" w:rsidP="005E05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Системный кризис индустриального общества на рубеже 1960-х - 1970-х гг.</w:t>
            </w:r>
          </w:p>
          <w:p w:rsidR="005E05EC" w:rsidRPr="005E05EC" w:rsidRDefault="005E05EC" w:rsidP="005E05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Модели ускоренной модернизации в XX в. Историческая природа тоталитаризма и авторитаризма новейшего времени. </w:t>
            </w:r>
            <w:proofErr w:type="spellStart"/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Маргинализация</w:t>
            </w:r>
            <w:proofErr w:type="spellEnd"/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общества в условиях ускоренной модернизации</w:t>
            </w: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Политическая идеология тоталитарного типа. Государственно-правовые системы и социально-экономическое развитие общества в условиях тоталитарных и авторитарных диктатур.</w:t>
            </w:r>
          </w:p>
          <w:p w:rsidR="005E05EC" w:rsidRPr="005E05EC" w:rsidRDefault="005E05EC" w:rsidP="005E05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"Новые индустриальные страны" Латинской Америки и Юго-Восточной Азии: </w:t>
            </w: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авторитаризм и демократия в политической жизни</w:t>
            </w: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экономические реформы. </w:t>
            </w: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Национально-освободительные движения и региональные особенности процесса модернизации в странах Азии и Африки</w:t>
            </w: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E05EC" w:rsidRPr="005E05EC" w:rsidRDefault="005E05EC" w:rsidP="005E05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Основные этапы развития системы международных отношений в конце </w:t>
            </w:r>
            <w:proofErr w:type="spellStart"/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xix</w:t>
            </w:r>
            <w:proofErr w:type="spellEnd"/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середине </w:t>
            </w:r>
            <w:proofErr w:type="spellStart"/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xx</w:t>
            </w:r>
            <w:proofErr w:type="spellEnd"/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вв</w:t>
            </w: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Мировые войны в истории человечества: </w:t>
            </w: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социально-психологические, демографические</w:t>
            </w: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экономические и политические причины и последствия.</w:t>
            </w:r>
          </w:p>
          <w:p w:rsidR="00C75079" w:rsidRPr="005E05EC" w:rsidRDefault="005E05EC" w:rsidP="005E05E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Общественное сознание и духовная культура в период Новейшей истории. Формирование неклассической научной картины мира. </w:t>
            </w: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Мировоззренческие основы реализма и модернизма. </w:t>
            </w:r>
            <w:proofErr w:type="spellStart"/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Технократизм</w:t>
            </w:r>
            <w:proofErr w:type="spellEnd"/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иррационализм в общественном сознании </w:t>
            </w:r>
            <w:proofErr w:type="spellStart"/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xx</w:t>
            </w:r>
            <w:proofErr w:type="spellEnd"/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1499" w:type="dxa"/>
          </w:tcPr>
          <w:p w:rsidR="00C75079" w:rsidRPr="005E05EC" w:rsidRDefault="005E05EC" w:rsidP="005E05EC">
            <w:pPr>
              <w:pStyle w:val="ConsPlusNormal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E05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C75079" w:rsidRPr="005E05EC" w:rsidTr="003A69AE">
        <w:tc>
          <w:tcPr>
            <w:tcW w:w="2273" w:type="dxa"/>
          </w:tcPr>
          <w:p w:rsidR="002F02F1" w:rsidRPr="005E05EC" w:rsidRDefault="002F02F1" w:rsidP="002F02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Человечество на этапе перехода к информационному обществу </w:t>
            </w:r>
          </w:p>
        </w:tc>
        <w:tc>
          <w:tcPr>
            <w:tcW w:w="5799" w:type="dxa"/>
          </w:tcPr>
          <w:p w:rsidR="002F02F1" w:rsidRPr="005E05EC" w:rsidRDefault="005E05EC" w:rsidP="002F02F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</w:t>
            </w:r>
            <w:r w:rsidR="002F02F1"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Дискуссия о постиндустриальной стадии общественного развития. </w:t>
            </w:r>
            <w:r w:rsidR="002F02F1"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Информационная революция конца ХХ в. Становление информационного общества. </w:t>
            </w:r>
            <w:r w:rsidR="002F02F1"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Собственность, труд и </w:t>
            </w:r>
            <w:r w:rsidR="002F02F1"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творчество в информационном обществе.</w:t>
            </w:r>
            <w:r w:rsidR="002F02F1"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Глобализация общественного развития на рубеже XX-XXI вв. Интернационализация экономики и формирование единого информационного пространства. Особенности современных социально-экономических процессов в странах Запада и Востока. </w:t>
            </w:r>
            <w:r w:rsidR="002F02F1"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Проблема «мирового Юга».</w:t>
            </w:r>
            <w:r w:rsidR="002F02F1"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Система международных отношений на рубеже XX-XXI вв. Распад «биполярной» модели международных отношений </w:t>
            </w:r>
            <w:r w:rsidR="002F02F1"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 становление новой структуры миропорядка. Интеграционные и дезинтеграционные процессы в мире</w:t>
            </w:r>
            <w:r w:rsidR="002F02F1"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02F1"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после окончания «холодной войны». </w:t>
            </w:r>
            <w:r w:rsidR="002F02F1"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Европейский Союз. </w:t>
            </w:r>
            <w:r w:rsidR="002F02F1"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Кризис международно-правовой системы и проблема</w:t>
            </w:r>
            <w:r w:rsidR="002F02F1"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02F1"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национального суверенитета. Локальные конфликты в современном мире.</w:t>
            </w:r>
            <w:r w:rsidR="002F02F1"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F02F1"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Особенности развития политической идеологии и представительной демократии на рубеже XX-XXI вв. Роль</w:t>
            </w:r>
            <w:r w:rsidR="002F02F1"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02F1"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политических технологий в информационном обществе. </w:t>
            </w:r>
            <w:r w:rsidR="002F02F1"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Мировоззренческие основы «</w:t>
            </w:r>
            <w:proofErr w:type="spellStart"/>
            <w:r w:rsidR="002F02F1"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неоконсервативной</w:t>
            </w:r>
            <w:proofErr w:type="spellEnd"/>
            <w:r w:rsidR="002F02F1"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революции». Современная социал-демократическая и либеральная идеология. </w:t>
            </w:r>
            <w:r w:rsidR="002F02F1"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Попытки формирования идеологии</w:t>
            </w:r>
            <w:r w:rsidR="002F02F1"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02F1"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«третьего пути». Антиглобализм. </w:t>
            </w:r>
            <w:r w:rsidR="002F02F1"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Религия и церковь в современной общественной жизни. Экуменизм. </w:t>
            </w:r>
            <w:r w:rsidR="002F02F1"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Причины</w:t>
            </w:r>
            <w:r w:rsidR="002F02F1"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02F1"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возрождения религиозного фундаментализма и националистического экстремизма </w:t>
            </w:r>
            <w:proofErr w:type="gramStart"/>
            <w:r w:rsidR="002F02F1"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начале</w:t>
            </w:r>
            <w:proofErr w:type="gramEnd"/>
            <w:r w:rsidR="002F02F1"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XXI в.</w:t>
            </w:r>
            <w:r w:rsidR="002F02F1"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02F1"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Особенности духовной жизни современного общества. </w:t>
            </w:r>
            <w:r w:rsidR="002F02F1"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в научной картине мира. </w:t>
            </w:r>
            <w:r w:rsidR="002F02F1"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Мировоззренческие основы постмодернизма. Культура </w:t>
            </w:r>
            <w:proofErr w:type="spellStart"/>
            <w:r w:rsidR="002F02F1"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хайтека</w:t>
            </w:r>
            <w:proofErr w:type="spellEnd"/>
            <w:r w:rsidR="002F02F1"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 Роль элитарной и массовой культуры в</w:t>
            </w:r>
            <w:r w:rsidR="002F02F1"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02F1"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информационном обществе.</w:t>
            </w:r>
          </w:p>
          <w:p w:rsidR="002F02F1" w:rsidRPr="005E05EC" w:rsidRDefault="002F02F1" w:rsidP="002F02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2F02F1" w:rsidRPr="005E05EC" w:rsidRDefault="003A69AE" w:rsidP="002F02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13</w:t>
            </w:r>
          </w:p>
        </w:tc>
      </w:tr>
      <w:tr w:rsidR="00C75079" w:rsidRPr="005E05EC" w:rsidTr="003A69AE">
        <w:tc>
          <w:tcPr>
            <w:tcW w:w="2273" w:type="dxa"/>
          </w:tcPr>
          <w:p w:rsidR="002F02F1" w:rsidRPr="005E05EC" w:rsidRDefault="00390E0E" w:rsidP="00390E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Россия во второй половине XIX - начале ХХ вв. </w:t>
            </w:r>
          </w:p>
        </w:tc>
        <w:tc>
          <w:tcPr>
            <w:tcW w:w="5799" w:type="dxa"/>
          </w:tcPr>
          <w:p w:rsidR="002F02F1" w:rsidRPr="005E05EC" w:rsidRDefault="00390E0E" w:rsidP="00C7507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Отмена крепостного права. Реформы: аграрная, судебная, земская, военная, городская реформы 1860 - 1870-х гг.  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Самодержавие и сословный строй в условиях </w:t>
            </w:r>
            <w:proofErr w:type="spellStart"/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модернизационных</w:t>
            </w:r>
            <w:proofErr w:type="spellEnd"/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процессов. Выступления разночинной интеллигенции.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Народничество. Политический террор. Политика контрреформ. Утверждение новой модели экономического развития: капиталистические отношения в промышленности и сельском хозяйстве. Сохранение остатков крепостничества. Завершение промышленного переворота. Российский монополистический капитализм и его особенности. Роль государства в экономической жизни страны. Отечественный и зарубежный капитал в России. Российский монополистический капитализм и его особенности. Нарастание экономических и социальных противоречий в условиях форсированной модернизации.  Реформы С.Ю. Витте. Аграрная реформа П.А. Столыпина.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Роль общины в жизни крестьянства.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Идейные течения, политические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партии и общественные движения в России на рубеже веков XIX-XX вв.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Революция 1905-1907 гг. и ее итоги.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Становление российского парламентаризма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«Восточный вопрос» во внешней политике Российской империи. Россия в системе военно-политических союзов на рубеже XIX-XX вв. Русско-японская война 1904-1905 гг. Россия в Первой мировой войне 1914-1918 гг.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Влияние войны на российское общество.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Общественно-политический кризис накануне 1917 г. Духовная жизнь российского общества на рубеже веков XIX-XX веков. Развитие системы образования.</w:t>
            </w: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Научные достижения российских ученых. Возрождение национальных традиций в искусстве конца XIX в. Новаторские тенденции в развитии художественной культуры.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Идейные искания российской интеллигенции в начале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ХХ </w:t>
            </w:r>
            <w:proofErr w:type="gramStart"/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. Русская религиозная философия.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духовного кризиса в художественной культуре декаданса.</w:t>
            </w:r>
          </w:p>
        </w:tc>
        <w:tc>
          <w:tcPr>
            <w:tcW w:w="1499" w:type="dxa"/>
          </w:tcPr>
          <w:p w:rsidR="002F02F1" w:rsidRPr="005E05EC" w:rsidRDefault="003A69AE" w:rsidP="002F02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</w:t>
            </w:r>
            <w:r w:rsidR="00C75079"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75079" w:rsidRPr="005E05EC" w:rsidTr="003A69AE">
        <w:tc>
          <w:tcPr>
            <w:tcW w:w="2273" w:type="dxa"/>
          </w:tcPr>
          <w:p w:rsidR="002F02F1" w:rsidRPr="005E05EC" w:rsidRDefault="00390E0E" w:rsidP="00390E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Революция 1917 г. и Гражданская война в России </w:t>
            </w:r>
          </w:p>
        </w:tc>
        <w:tc>
          <w:tcPr>
            <w:tcW w:w="5799" w:type="dxa"/>
          </w:tcPr>
          <w:p w:rsidR="002F02F1" w:rsidRPr="005E05EC" w:rsidRDefault="00390E0E" w:rsidP="00C7507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Революция 1917 г. Падение самодержавия. Временное правительство и Советы. Провозглашение России республикой.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«Революционное оборончество» – сторонники и противники.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Кризис власти. </w:t>
            </w:r>
            <w:proofErr w:type="spellStart"/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Маргинализация</w:t>
            </w:r>
            <w:proofErr w:type="spellEnd"/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общества.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Разложение армии, углубление экономических трудностей, положение на национальных окраинах. Причины слабости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демократических сил России.</w:t>
            </w: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тактика большевиков, их приход к власти. Утверждение Советской власти.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Характер событий октября 1917 г. в оценках современников и историков.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Первые декреты Советской власти.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Созыв и роспуск Учредительного собрания. Брестский мир.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РСФСР.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Конституция 1918 г. Формирование однопартийной системы в России.</w:t>
            </w: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война и иностранная интервенция: причины, этапы, участники. Цели и идеология</w:t>
            </w: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противоборствующих сторон. Политика «военного коммунизма».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«Белый» и «красный» террор. Причины поражения белого движения. Экономическое и политическое положение Советской России после гражданской войны.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к новой экономической политике.</w:t>
            </w:r>
          </w:p>
        </w:tc>
        <w:tc>
          <w:tcPr>
            <w:tcW w:w="1499" w:type="dxa"/>
          </w:tcPr>
          <w:p w:rsidR="002F02F1" w:rsidRPr="005E05EC" w:rsidRDefault="00CF0797" w:rsidP="002F02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CF0797" w:rsidRPr="005E05EC" w:rsidTr="007C3F05">
        <w:trPr>
          <w:trHeight w:val="273"/>
        </w:trPr>
        <w:tc>
          <w:tcPr>
            <w:tcW w:w="2273" w:type="dxa"/>
          </w:tcPr>
          <w:p w:rsidR="00CF0797" w:rsidRPr="005E05EC" w:rsidRDefault="00BC3C35" w:rsidP="00390E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Советское общество в 1922-1991 гг.</w:t>
            </w:r>
          </w:p>
        </w:tc>
        <w:tc>
          <w:tcPr>
            <w:tcW w:w="5799" w:type="dxa"/>
          </w:tcPr>
          <w:p w:rsidR="00BC3C35" w:rsidRPr="005E05EC" w:rsidRDefault="00BC3C35" w:rsidP="00BC3C3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>Образование СССР. Выбор путей объединения. Национально-государственное строительство.</w:t>
            </w:r>
          </w:p>
          <w:p w:rsidR="00BC3C35" w:rsidRPr="005E05EC" w:rsidRDefault="00BC3C35" w:rsidP="00BC3C3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 xml:space="preserve">Партийные дискуссии о путях социалистической модернизации общества. </w:t>
            </w:r>
            <w:r w:rsidR="007C3F05" w:rsidRPr="005E05EC">
              <w:rPr>
                <w:rFonts w:ascii="Times New Roman" w:hAnsi="Times New Roman" w:cs="Times New Roman"/>
                <w:sz w:val="24"/>
                <w:szCs w:val="24"/>
              </w:rPr>
              <w:t xml:space="preserve">Концепция построения социализма в отдельно взятой стране. </w:t>
            </w: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>Культ личности И.В. Сталина. Массовые репрессии. Конституция 1936 г.</w:t>
            </w:r>
          </w:p>
          <w:p w:rsidR="00BC3C35" w:rsidRPr="005E05EC" w:rsidRDefault="00BC3C35" w:rsidP="00BC3C3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 xml:space="preserve">Причины свертывания новой экономической политики. Индустриализация. Коллективизация. "Культурная революция". </w:t>
            </w:r>
            <w:r w:rsidR="007C3F05" w:rsidRPr="005E05E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советской системы образования. Идеологические основы </w:t>
            </w:r>
            <w:r w:rsidR="007C3F05" w:rsidRPr="005E0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советского общества</w:t>
            </w: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3C35" w:rsidRPr="005E05EC" w:rsidRDefault="007C3F05" w:rsidP="00BC3C3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 xml:space="preserve">Дипломатическое признание </w:t>
            </w:r>
            <w:proofErr w:type="spellStart"/>
            <w:r w:rsidRPr="005E05EC">
              <w:rPr>
                <w:rFonts w:ascii="Times New Roman" w:hAnsi="Times New Roman" w:cs="Times New Roman"/>
                <w:sz w:val="24"/>
                <w:szCs w:val="24"/>
              </w:rPr>
              <w:t>ссср</w:t>
            </w:r>
            <w:proofErr w:type="spellEnd"/>
            <w:r w:rsidR="00BC3C35" w:rsidRPr="005E05EC">
              <w:rPr>
                <w:rFonts w:ascii="Times New Roman" w:hAnsi="Times New Roman" w:cs="Times New Roman"/>
                <w:sz w:val="24"/>
                <w:szCs w:val="24"/>
              </w:rPr>
              <w:t>. Внешнеполитическая стратегия СССР между мировыми войнами.</w:t>
            </w:r>
          </w:p>
          <w:p w:rsidR="00BC3C35" w:rsidRPr="005E05EC" w:rsidRDefault="00BC3C35" w:rsidP="00BC3C3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 xml:space="preserve">Великая Отечественная война. Основные этапы военных действий. </w:t>
            </w:r>
            <w:r w:rsidR="007C3F05" w:rsidRPr="005E05EC">
              <w:rPr>
                <w:rFonts w:ascii="Times New Roman" w:hAnsi="Times New Roman" w:cs="Times New Roman"/>
                <w:sz w:val="24"/>
                <w:szCs w:val="24"/>
              </w:rPr>
              <w:t>Советское военное искусство.</w:t>
            </w: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 xml:space="preserve"> Героизм советских людей в годы войны. Партизанское движение. Тыл в годы войны. Идеология и культура в годы войны. СССР в антигитлеровской коалиции. Роль СССР во Второй мировой войне.</w:t>
            </w:r>
          </w:p>
          <w:p w:rsidR="00BC3C35" w:rsidRPr="005E05EC" w:rsidRDefault="00BC3C35" w:rsidP="00BC3C3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хозяйства. Идеологические кампании конца </w:t>
            </w:r>
            <w:r w:rsidR="007C3F05" w:rsidRPr="005E05EC">
              <w:rPr>
                <w:rFonts w:ascii="Times New Roman" w:hAnsi="Times New Roman" w:cs="Times New Roman"/>
                <w:sz w:val="24"/>
                <w:szCs w:val="24"/>
              </w:rPr>
              <w:t>1940-х гг. складывание мировой социалистической системы</w:t>
            </w: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 xml:space="preserve">. "Холодная война" и ее влияние на экономику и внешнюю политику страны. </w:t>
            </w:r>
            <w:r w:rsidR="007C3F05" w:rsidRPr="005E05EC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</w:t>
            </w:r>
            <w:proofErr w:type="spellStart"/>
            <w:r w:rsidR="007C3F05" w:rsidRPr="005E05EC">
              <w:rPr>
                <w:rFonts w:ascii="Times New Roman" w:hAnsi="Times New Roman" w:cs="Times New Roman"/>
                <w:sz w:val="24"/>
                <w:szCs w:val="24"/>
              </w:rPr>
              <w:t>ссср</w:t>
            </w:r>
            <w:proofErr w:type="spellEnd"/>
            <w:r w:rsidR="007C3F05" w:rsidRPr="005E05EC">
              <w:rPr>
                <w:rFonts w:ascii="Times New Roman" w:hAnsi="Times New Roman" w:cs="Times New Roman"/>
                <w:sz w:val="24"/>
                <w:szCs w:val="24"/>
              </w:rPr>
              <w:t xml:space="preserve"> ракетно-ядерным оружием.</w:t>
            </w:r>
          </w:p>
          <w:p w:rsidR="00BC3C35" w:rsidRPr="005E05EC" w:rsidRDefault="00BC3C35" w:rsidP="007C3F0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 xml:space="preserve">Попытки преодоления культа личности. XX съезд КПСС. Экономические реформы 1950-х - 1960-х гг., </w:t>
            </w:r>
            <w:r w:rsidR="007C3F05" w:rsidRPr="005E05EC">
              <w:rPr>
                <w:rFonts w:ascii="Times New Roman" w:hAnsi="Times New Roman" w:cs="Times New Roman"/>
                <w:sz w:val="24"/>
                <w:szCs w:val="24"/>
              </w:rPr>
              <w:t>причины их неудач. Концепция построения коммунизма. Теория развитого социализма</w:t>
            </w: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 xml:space="preserve">. Конституция 1977 г. </w:t>
            </w:r>
            <w:r w:rsidR="007C3F05" w:rsidRPr="005E05EC">
              <w:rPr>
                <w:rFonts w:ascii="Times New Roman" w:hAnsi="Times New Roman" w:cs="Times New Roman"/>
                <w:sz w:val="24"/>
                <w:szCs w:val="24"/>
              </w:rPr>
              <w:t>Диссидентское и правозащитное движение.</w:t>
            </w:r>
          </w:p>
          <w:p w:rsidR="00BC3C35" w:rsidRPr="005E05EC" w:rsidRDefault="00BC3C35" w:rsidP="007C3F0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развития советской культуры в 1950 - 1980 гг. </w:t>
            </w:r>
            <w:r w:rsidR="007C3F05" w:rsidRPr="005E05EC">
              <w:rPr>
                <w:rFonts w:ascii="Times New Roman" w:hAnsi="Times New Roman" w:cs="Times New Roman"/>
                <w:sz w:val="24"/>
                <w:szCs w:val="24"/>
              </w:rPr>
              <w:t xml:space="preserve">Наука и образование в </w:t>
            </w:r>
            <w:proofErr w:type="spellStart"/>
            <w:r w:rsidR="007C3F05" w:rsidRPr="005E05EC">
              <w:rPr>
                <w:rFonts w:ascii="Times New Roman" w:hAnsi="Times New Roman" w:cs="Times New Roman"/>
                <w:sz w:val="24"/>
                <w:szCs w:val="24"/>
              </w:rPr>
              <w:t>ссср</w:t>
            </w:r>
            <w:proofErr w:type="spellEnd"/>
            <w:r w:rsidRPr="005E0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3C35" w:rsidRPr="005E05EC" w:rsidRDefault="00BC3C35" w:rsidP="007C3F0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 xml:space="preserve">"Застой". Попытки модернизации советского общества в условиях замедления темпов экономического роста. Политика перестройки и гласности. Формирование многопартийности. </w:t>
            </w:r>
            <w:r w:rsidR="007C3F05" w:rsidRPr="005E05EC">
              <w:rPr>
                <w:rFonts w:ascii="Times New Roman" w:hAnsi="Times New Roman" w:cs="Times New Roman"/>
                <w:sz w:val="24"/>
                <w:szCs w:val="24"/>
              </w:rPr>
              <w:t>Кризис коммунистической идеологии. Межнациональные конфликты.</w:t>
            </w:r>
          </w:p>
          <w:p w:rsidR="00CF0797" w:rsidRPr="005E05EC" w:rsidRDefault="00BC3C35" w:rsidP="007C3F05">
            <w:pPr>
              <w:pStyle w:val="ConsPlusNormal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 xml:space="preserve">СССР в глобальных и региональных конфликтах второй половины XX в. Достижение военно-стратегического паритета СССР и США. </w:t>
            </w:r>
            <w:r w:rsidR="007C3F05" w:rsidRPr="005E05EC">
              <w:rPr>
                <w:rFonts w:ascii="Times New Roman" w:hAnsi="Times New Roman" w:cs="Times New Roman"/>
                <w:sz w:val="24"/>
                <w:szCs w:val="24"/>
              </w:rPr>
              <w:t>Политика разрядки. Афганская война. Причины распада СССР.</w:t>
            </w:r>
          </w:p>
        </w:tc>
        <w:tc>
          <w:tcPr>
            <w:tcW w:w="1499" w:type="dxa"/>
          </w:tcPr>
          <w:p w:rsidR="00BC3C35" w:rsidRPr="005E05EC" w:rsidRDefault="00BC3C35" w:rsidP="00BC3C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25</w:t>
            </w:r>
          </w:p>
          <w:p w:rsidR="00CF0797" w:rsidRPr="005E05EC" w:rsidRDefault="00CF0797" w:rsidP="002F02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75079" w:rsidRPr="005E05EC" w:rsidTr="003A69AE">
        <w:tc>
          <w:tcPr>
            <w:tcW w:w="2273" w:type="dxa"/>
          </w:tcPr>
          <w:p w:rsidR="00390E0E" w:rsidRPr="005E05EC" w:rsidRDefault="00390E0E" w:rsidP="00390E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Российская Федерация </w:t>
            </w:r>
          </w:p>
        </w:tc>
        <w:tc>
          <w:tcPr>
            <w:tcW w:w="5799" w:type="dxa"/>
          </w:tcPr>
          <w:p w:rsidR="00390E0E" w:rsidRPr="005E05EC" w:rsidRDefault="00390E0E" w:rsidP="00390E0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новой российской государственности.</w:t>
            </w:r>
            <w:r w:rsidR="00783A7A" w:rsidRPr="005E05EC">
              <w:rPr>
                <w:rFonts w:ascii="Times New Roman" w:hAnsi="Times New Roman" w:cs="Times New Roman"/>
                <w:sz w:val="24"/>
                <w:szCs w:val="24"/>
              </w:rPr>
              <w:t xml:space="preserve"> Августовские события 1991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Политический кризис сентября-октября 1993 г.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Принятие Конституции Российской Федерации 1993 г. Общественно-политическое развитие России во второй половине 1990-х гг. Складывание новых политических партий и движений.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Межнациональные и межконфессиональные отношения в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современной России. Чеченский конфликт и его влияние на российское общество.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Переход к рыночной экономике: реформы и их последствия. «Шоковая терапия». Структурная перестройка экономики, изменение отношений собственности.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Дискуссия о результатах социально-экономических и политических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реформ 1990-х гг.</w:t>
            </w: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Президентские выборы 2000 г. Курс на укрепление государственности, экономический подъем, социальную и политическую стабильность,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упрочение национальной безопасности, достойное для России место в мировом сообществе. Изменение в расстановке социально-политических сил.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Роль политических технологий в общественн</w:t>
            </w:r>
            <w:proofErr w:type="gramStart"/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о-</w:t>
            </w:r>
            <w:proofErr w:type="gramEnd"/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политической жизни страны. Парламентские выборы 2003 г. и президентские выборы 2004 г.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Участие России в формировании современной международно-правовой системы. Россия в мировых интеграционных процессах. Российская Федерация в составе Содружества независимых государств.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Россия и вызовы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глобализации. Россия и проблемы борьбы с международным терроризмом.</w:t>
            </w: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Российская культура в условиях радикальных социальных преобразований и информационной открытости общества. Поиск мировоззренческих ориентиров. Обращение к историко-культурному наследию. Возрождение религиозных традиций в духовной жизни. Особенности современного развития художественной культуры.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итоги развития России с древнейших времен до наших дней. Значение изучения истории. Опасность фальсификации прошлого России в современных условиях. Фальсификация новейшей истории России - угроза национальной безопасности страны.</w:t>
            </w:r>
          </w:p>
        </w:tc>
        <w:tc>
          <w:tcPr>
            <w:tcW w:w="1499" w:type="dxa"/>
          </w:tcPr>
          <w:p w:rsidR="00390E0E" w:rsidRPr="005E05EC" w:rsidRDefault="00CF0797" w:rsidP="002F02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</w:tbl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390E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509A" w:rsidRPr="005E05EC" w:rsidRDefault="00B5509A">
      <w:pPr>
        <w:rPr>
          <w:rFonts w:ascii="Times New Roman" w:hAnsi="Times New Roman" w:cs="Times New Roman"/>
          <w:sz w:val="24"/>
          <w:szCs w:val="24"/>
        </w:rPr>
      </w:pPr>
    </w:p>
    <w:sectPr w:rsidR="00B5509A" w:rsidRPr="005E0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DE9" w:rsidRDefault="00773DE9" w:rsidP="002F02F1">
      <w:pPr>
        <w:spacing w:after="0" w:line="240" w:lineRule="auto"/>
      </w:pPr>
      <w:r>
        <w:separator/>
      </w:r>
    </w:p>
  </w:endnote>
  <w:endnote w:type="continuationSeparator" w:id="0">
    <w:p w:rsidR="00773DE9" w:rsidRDefault="00773DE9" w:rsidP="002F0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DE9" w:rsidRDefault="00773DE9" w:rsidP="002F02F1">
      <w:pPr>
        <w:spacing w:after="0" w:line="240" w:lineRule="auto"/>
      </w:pPr>
      <w:r>
        <w:separator/>
      </w:r>
    </w:p>
  </w:footnote>
  <w:footnote w:type="continuationSeparator" w:id="0">
    <w:p w:rsidR="00773DE9" w:rsidRDefault="00773DE9" w:rsidP="002F02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810F8"/>
    <w:multiLevelType w:val="hybridMultilevel"/>
    <w:tmpl w:val="5E987D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FFD6E1E"/>
    <w:multiLevelType w:val="hybridMultilevel"/>
    <w:tmpl w:val="731A1D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AA3290">
      <w:start w:val="68"/>
      <w:numFmt w:val="decimal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A5B4FC3"/>
    <w:multiLevelType w:val="hybridMultilevel"/>
    <w:tmpl w:val="733C46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438"/>
    <w:rsid w:val="000E34B0"/>
    <w:rsid w:val="00171252"/>
    <w:rsid w:val="002F02F1"/>
    <w:rsid w:val="00331438"/>
    <w:rsid w:val="00390E0E"/>
    <w:rsid w:val="003A69AE"/>
    <w:rsid w:val="004E07C5"/>
    <w:rsid w:val="005E05EC"/>
    <w:rsid w:val="00674754"/>
    <w:rsid w:val="00773DE9"/>
    <w:rsid w:val="00783A7A"/>
    <w:rsid w:val="007C3F05"/>
    <w:rsid w:val="00934685"/>
    <w:rsid w:val="00B5509A"/>
    <w:rsid w:val="00BC3C35"/>
    <w:rsid w:val="00C75079"/>
    <w:rsid w:val="00CF0797"/>
    <w:rsid w:val="00DF7004"/>
    <w:rsid w:val="00E13DB2"/>
    <w:rsid w:val="00EB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0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rsid w:val="002F02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2F02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rsid w:val="002F02F1"/>
    <w:rPr>
      <w:vertAlign w:val="superscript"/>
    </w:rPr>
  </w:style>
  <w:style w:type="table" w:styleId="a7">
    <w:name w:val="Table Grid"/>
    <w:basedOn w:val="a1"/>
    <w:uiPriority w:val="59"/>
    <w:rsid w:val="002F0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F07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0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rsid w:val="002F02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2F02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rsid w:val="002F02F1"/>
    <w:rPr>
      <w:vertAlign w:val="superscript"/>
    </w:rPr>
  </w:style>
  <w:style w:type="table" w:styleId="a7">
    <w:name w:val="Table Grid"/>
    <w:basedOn w:val="a1"/>
    <w:uiPriority w:val="59"/>
    <w:rsid w:val="002F0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F07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1849</Words>
  <Characters>10544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9</cp:revision>
  <cp:lastPrinted>2019-02-15T10:32:00Z</cp:lastPrinted>
  <dcterms:created xsi:type="dcterms:W3CDTF">2019-02-06T19:52:00Z</dcterms:created>
  <dcterms:modified xsi:type="dcterms:W3CDTF">2019-02-15T11:51:00Z</dcterms:modified>
</cp:coreProperties>
</file>